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5C" w:rsidRPr="001B035C" w:rsidRDefault="001B035C">
      <w:pPr>
        <w:rPr>
          <w:u w:val="single"/>
        </w:rPr>
      </w:pPr>
      <w:r w:rsidRPr="001B035C">
        <w:rPr>
          <w:u w:val="single"/>
        </w:rPr>
        <w:t xml:space="preserve">Izmjene i dopune Godišnjeg plana i programa rada </w:t>
      </w:r>
      <w:r w:rsidR="002137E5">
        <w:rPr>
          <w:u w:val="single"/>
        </w:rPr>
        <w:t xml:space="preserve">škole </w:t>
      </w:r>
      <w:r w:rsidRPr="001B035C">
        <w:rPr>
          <w:u w:val="single"/>
        </w:rPr>
        <w:t>za 2017./18. šk. godinu</w:t>
      </w:r>
    </w:p>
    <w:p w:rsidR="001B035C" w:rsidRPr="001B035C" w:rsidRDefault="001B035C" w:rsidP="001B035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t xml:space="preserve">Na sjednici Školskog odbora 7. prosinca 2017. godine usvojene su izmjene i dopune Godišnjeg plana i programa rada škole za školsku godinu 2017./18. na prijedlog Učiteljskog vijeća. 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987"/>
        <w:gridCol w:w="2123"/>
      </w:tblGrid>
      <w:tr w:rsidR="002137E5" w:rsidRPr="002137E5" w:rsidTr="00FB6DC5">
        <w:trPr>
          <w:tblCellSpacing w:w="15" w:type="dxa"/>
        </w:trPr>
        <w:tc>
          <w:tcPr>
            <w:tcW w:w="3907" w:type="dxa"/>
            <w:shd w:val="clear" w:color="auto" w:fill="auto"/>
            <w:vAlign w:val="center"/>
            <w:hideMark/>
          </w:tcPr>
          <w:p w:rsidR="002137E5" w:rsidRPr="002137E5" w:rsidRDefault="002137E5" w:rsidP="002137E5">
            <w:pPr>
              <w:spacing w:after="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NAZIV PREVENTIVNIH AKTIVNOSTI</w:t>
            </w:r>
          </w:p>
        </w:tc>
        <w:tc>
          <w:tcPr>
            <w:tcW w:w="2957" w:type="dxa"/>
            <w:shd w:val="clear" w:color="auto" w:fill="auto"/>
            <w:vAlign w:val="center"/>
            <w:hideMark/>
          </w:tcPr>
          <w:p w:rsidR="002137E5" w:rsidRPr="002137E5" w:rsidRDefault="002137E5" w:rsidP="002137E5">
            <w:pPr>
              <w:spacing w:after="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KORISNICI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2137E5" w:rsidRPr="002137E5" w:rsidRDefault="002137E5" w:rsidP="002137E5">
            <w:pPr>
              <w:spacing w:after="0" w:line="276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VRIJEME REALIZACIJE</w:t>
            </w:r>
          </w:p>
        </w:tc>
      </w:tr>
      <w:tr w:rsidR="002137E5" w:rsidRPr="002137E5" w:rsidTr="00FB6DC5">
        <w:trPr>
          <w:tblCellSpacing w:w="15" w:type="dxa"/>
        </w:trPr>
        <w:tc>
          <w:tcPr>
            <w:tcW w:w="3907" w:type="dxa"/>
            <w:shd w:val="clear" w:color="auto" w:fill="auto"/>
            <w:vAlign w:val="center"/>
          </w:tcPr>
          <w:p w:rsidR="002137E5" w:rsidRPr="002137E5" w:rsidRDefault="002137E5" w:rsidP="002137E5">
            <w:pPr>
              <w:spacing w:after="0" w:line="276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Socijalne vještine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2137E5" w:rsidRPr="002137E5" w:rsidRDefault="002137E5" w:rsidP="002137E5">
            <w:pPr>
              <w:spacing w:after="0" w:line="276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učenici 2. razreda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137E5" w:rsidRPr="002137E5" w:rsidRDefault="002137E5" w:rsidP="002137E5">
            <w:pPr>
              <w:spacing w:after="0" w:line="276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tijekom godine</w:t>
            </w:r>
          </w:p>
        </w:tc>
      </w:tr>
      <w:tr w:rsidR="002137E5" w:rsidRPr="002137E5" w:rsidTr="00FB6DC5">
        <w:trPr>
          <w:tblCellSpacing w:w="15" w:type="dxa"/>
        </w:trPr>
        <w:tc>
          <w:tcPr>
            <w:tcW w:w="3907" w:type="dxa"/>
            <w:shd w:val="clear" w:color="auto" w:fill="auto"/>
            <w:vAlign w:val="center"/>
          </w:tcPr>
          <w:p w:rsidR="002137E5" w:rsidRPr="002137E5" w:rsidRDefault="002137E5" w:rsidP="002137E5">
            <w:pPr>
              <w:spacing w:after="0" w:line="276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Pomoć u učenju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2137E5" w:rsidRPr="002137E5" w:rsidRDefault="002137E5" w:rsidP="002137E5">
            <w:pPr>
              <w:spacing w:after="0" w:line="276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učenici 1. do 8. razreda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137E5" w:rsidRPr="002137E5" w:rsidRDefault="002137E5" w:rsidP="002137E5">
            <w:pPr>
              <w:spacing w:after="0" w:line="276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tjedno 5-10 sati</w:t>
            </w:r>
          </w:p>
        </w:tc>
      </w:tr>
      <w:tr w:rsidR="002137E5" w:rsidRPr="002137E5" w:rsidTr="00FB6DC5">
        <w:trPr>
          <w:tblCellSpacing w:w="15" w:type="dxa"/>
        </w:trPr>
        <w:tc>
          <w:tcPr>
            <w:tcW w:w="3907" w:type="dxa"/>
            <w:shd w:val="clear" w:color="auto" w:fill="auto"/>
            <w:vAlign w:val="center"/>
          </w:tcPr>
          <w:p w:rsidR="002137E5" w:rsidRPr="002137E5" w:rsidRDefault="002137E5" w:rsidP="002137E5">
            <w:pPr>
              <w:spacing w:after="0" w:line="276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Prevencija lošeg akademskog uspjeha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2137E5" w:rsidRPr="002137E5" w:rsidRDefault="002137E5" w:rsidP="002137E5">
            <w:pPr>
              <w:spacing w:after="0" w:line="276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učenici romske nacionalne manjine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137E5" w:rsidRPr="002137E5" w:rsidRDefault="002137E5" w:rsidP="002137E5">
            <w:pPr>
              <w:spacing w:after="0" w:line="276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</w:pPr>
            <w:r w:rsidRPr="002137E5">
              <w:rPr>
                <w:rFonts w:ascii="Comic Sans MS" w:eastAsia="Times New Roman" w:hAnsi="Comic Sans MS" w:cs="Times New Roman"/>
                <w:b/>
                <w:bCs/>
                <w:sz w:val="16"/>
                <w:szCs w:val="18"/>
                <w:lang w:eastAsia="hr-HR"/>
              </w:rPr>
              <w:t>tjedno 20 sati</w:t>
            </w:r>
          </w:p>
        </w:tc>
      </w:tr>
    </w:tbl>
    <w:p w:rsidR="001B035C" w:rsidRPr="001B035C" w:rsidRDefault="001B035C" w:rsidP="001B035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B035C" w:rsidRPr="001B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5C"/>
    <w:rsid w:val="001B035C"/>
    <w:rsid w:val="002137E5"/>
    <w:rsid w:val="00285687"/>
    <w:rsid w:val="00A42620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1002-7FFF-472E-9FBC-8F1519A5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2017-12-11T11:34:00Z</dcterms:created>
  <dcterms:modified xsi:type="dcterms:W3CDTF">2017-12-11T11:56:00Z</dcterms:modified>
</cp:coreProperties>
</file>